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70"/>
        <w:gridCol w:w="7129"/>
      </w:tblGrid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B5">
              <w:rPr>
                <w:rFonts w:ascii="Times New Roman" w:hAnsi="Times New Roman" w:cs="Times New Roman"/>
                <w:b/>
                <w:sz w:val="28"/>
                <w:szCs w:val="28"/>
              </w:rPr>
              <w:t>Week Of</w:t>
            </w: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0B5">
              <w:rPr>
                <w:rFonts w:ascii="Times New Roman" w:hAnsi="Times New Roman" w:cs="Times New Roman"/>
                <w:b/>
                <w:sz w:val="28"/>
                <w:szCs w:val="28"/>
              </w:rPr>
              <w:t>Chapter/Topic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8/29 – 9/1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Days)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Intro To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Ch1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Lab Equipment and Safety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22" w:rsidRPr="009B00B5" w:rsidTr="00BD4622">
        <w:trPr>
          <w:trHeight w:val="476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9/6 – 9/9</w:t>
            </w:r>
          </w:p>
          <w:p w:rsidR="00BD4622" w:rsidRPr="00844B49" w:rsidRDefault="00BD4622" w:rsidP="00BD462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B49">
              <w:rPr>
                <w:rFonts w:ascii="Times New Roman" w:hAnsi="Times New Roman" w:cs="Times New Roman"/>
                <w:sz w:val="24"/>
                <w:szCs w:val="24"/>
              </w:rPr>
              <w:t>Days)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844B49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44B49">
              <w:rPr>
                <w:rFonts w:ascii="Times New Roman" w:hAnsi="Times New Roman" w:cs="Times New Roman"/>
                <w:sz w:val="24"/>
                <w:szCs w:val="24"/>
              </w:rPr>
              <w:t>Scientific Method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Identifying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Variables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9/12 – 9/16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Dynamic Earth – Ch 3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Biosphere-Hydrosphere-Atmosphere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Metric Measurement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9/19 – 9/23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 of Life – Ch 4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Taxonomy Practice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9/26 – 9/30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Ecosystems Work – Ch 5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Food Webs, Chains and Energy Pyramids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Succession</w:t>
            </w:r>
          </w:p>
        </w:tc>
      </w:tr>
      <w:tr w:rsidR="00BD4622" w:rsidRPr="009B00B5" w:rsidTr="00BD4622">
        <w:trPr>
          <w:trHeight w:val="476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 – 10/7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BIOMES – Ch 6/7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 – 10/14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Understanding Populations – Ch 8 and 9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10/17 – 10/20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( 4 Days)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Biodiversity Chapter 10</w:t>
            </w:r>
          </w:p>
        </w:tc>
      </w:tr>
      <w:tr w:rsidR="00BD4622" w:rsidRPr="009B00B5" w:rsidTr="00BD4622">
        <w:trPr>
          <w:trHeight w:val="476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10/24 – 10/28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– Ch 11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10/31 – 11/3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days)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Air, Atmosphere &amp; Climate Change – Ch 12 &amp; 13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11/7 – 11/11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Land – Ch 14 </w:t>
            </w:r>
          </w:p>
        </w:tc>
      </w:tr>
      <w:tr w:rsidR="00BD4622" w:rsidRPr="009B00B5" w:rsidTr="00BD4622">
        <w:trPr>
          <w:trHeight w:val="476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11/14 – 11/18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and Agriculture – Ch 15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11/21 &amp; 11/22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Days)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Renewable and Renewable Energy – Ch 17 &amp; 18</w:t>
            </w:r>
          </w:p>
        </w:tc>
      </w:tr>
      <w:tr w:rsidR="00BD4622" w:rsidRPr="009B00B5" w:rsidTr="00BD4622">
        <w:trPr>
          <w:trHeight w:val="872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11/28 – 12/2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Renewable and Renewable Energy – Ch 17 &amp; 18</w:t>
            </w:r>
          </w:p>
        </w:tc>
      </w:tr>
      <w:tr w:rsidR="00BD4622" w:rsidRPr="009B00B5" w:rsidTr="00BD4622">
        <w:trPr>
          <w:trHeight w:val="70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 – 12/9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Waste – Ch 19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12/12 – 12/16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 and Human Health – Ch 20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12/19 – 12/21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( 3 Days)</w:t>
            </w:r>
          </w:p>
          <w:p w:rsidR="00BD4622" w:rsidRPr="009B00B5" w:rsidRDefault="00BD4622" w:rsidP="007A14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Economics, Policy and the Future – Ch 21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 – 1/6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Days)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Semester Projects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Slowmations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Biosphere III, Design Your Own Lab</w:t>
            </w:r>
          </w:p>
        </w:tc>
      </w:tr>
      <w:tr w:rsidR="00BD4622" w:rsidRPr="009B00B5" w:rsidTr="00BD4622">
        <w:trPr>
          <w:trHeight w:val="476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1/9 -1/13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 Projects and Presentations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1/17 – 1/20</w:t>
            </w: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 Days)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Exam Review</w:t>
            </w:r>
          </w:p>
        </w:tc>
      </w:tr>
      <w:tr w:rsidR="00BD4622" w:rsidRPr="009B00B5" w:rsidTr="00BD4622">
        <w:trPr>
          <w:trHeight w:val="504"/>
        </w:trPr>
        <w:tc>
          <w:tcPr>
            <w:tcW w:w="0" w:type="auto"/>
          </w:tcPr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622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1/23 – 1/26  </w:t>
            </w:r>
          </w:p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D4622" w:rsidRPr="009B00B5" w:rsidRDefault="00BD4622" w:rsidP="007A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Final Review and EXAM</w:t>
            </w:r>
          </w:p>
        </w:tc>
      </w:tr>
    </w:tbl>
    <w:p w:rsidR="00F61201" w:rsidRDefault="00F61201"/>
    <w:sectPr w:rsidR="00F61201" w:rsidSect="00F61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4535D"/>
    <w:multiLevelType w:val="hybridMultilevel"/>
    <w:tmpl w:val="EE34042C"/>
    <w:lvl w:ilvl="0" w:tplc="67CECA72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4622"/>
    <w:rsid w:val="00BD4622"/>
    <w:rsid w:val="00F6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6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6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4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Company>WCPS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Lynne Patterson</dc:creator>
  <cp:lastModifiedBy>Jessica Lynne Patterson</cp:lastModifiedBy>
  <cp:revision>1</cp:revision>
  <dcterms:created xsi:type="dcterms:W3CDTF">2011-08-29T17:06:00Z</dcterms:created>
  <dcterms:modified xsi:type="dcterms:W3CDTF">2011-08-29T17:07:00Z</dcterms:modified>
</cp:coreProperties>
</file>